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61" w:rsidRPr="001678AA" w:rsidRDefault="006138E0" w:rsidP="006E0444">
      <w:pPr>
        <w:pStyle w:val="1"/>
        <w:pBdr>
          <w:bottom w:val="thinThickSmallGap" w:sz="24" w:space="1" w:color="auto"/>
        </w:pBdr>
        <w:spacing w:after="120" w:line="240" w:lineRule="auto"/>
        <w:jc w:val="left"/>
        <w:rPr>
          <w:rFonts w:ascii="Bookman Old Style" w:hAnsi="Bookman Old Style"/>
          <w:spacing w:val="0"/>
          <w:sz w:val="34"/>
          <w:szCs w:val="34"/>
          <w:u w:val="none"/>
        </w:rPr>
      </w:pPr>
      <w:r w:rsidRPr="001678AA">
        <w:rPr>
          <w:rFonts w:ascii="Bookman Old Style" w:hAnsi="Bookman Old Style"/>
          <w:spacing w:val="60"/>
          <w:sz w:val="34"/>
          <w:szCs w:val="34"/>
          <w:u w:val="none"/>
        </w:rPr>
        <w:t xml:space="preserve">Вопросы к экзамену по </w:t>
      </w:r>
      <w:proofErr w:type="gramStart"/>
      <w:r w:rsidRPr="001678AA">
        <w:rPr>
          <w:rFonts w:ascii="Bookman Old Style" w:hAnsi="Bookman Old Style"/>
          <w:spacing w:val="60"/>
          <w:sz w:val="34"/>
          <w:szCs w:val="34"/>
          <w:u w:val="none"/>
        </w:rPr>
        <w:t>дисциплине</w:t>
      </w:r>
      <w:r w:rsidRPr="001678AA">
        <w:rPr>
          <w:rFonts w:ascii="Bookman Old Style" w:hAnsi="Bookman Old Style"/>
          <w:spacing w:val="60"/>
          <w:sz w:val="34"/>
          <w:szCs w:val="34"/>
          <w:u w:val="none"/>
        </w:rPr>
        <w:br/>
      </w:r>
      <w:r w:rsidRPr="001678AA">
        <w:rPr>
          <w:rFonts w:ascii="Bookman Old Style" w:hAnsi="Bookman Old Style"/>
          <w:spacing w:val="0"/>
          <w:sz w:val="34"/>
          <w:szCs w:val="34"/>
          <w:u w:val="none"/>
        </w:rPr>
        <w:t>«</w:t>
      </w:r>
      <w:proofErr w:type="gramEnd"/>
      <w:r w:rsidR="00114F96" w:rsidRPr="001678AA">
        <w:rPr>
          <w:rFonts w:ascii="Bookman Old Style" w:hAnsi="Bookman Old Style"/>
          <w:spacing w:val="0"/>
          <w:sz w:val="34"/>
          <w:szCs w:val="34"/>
          <w:u w:val="none"/>
        </w:rPr>
        <w:t>Технологии программирования и методы алгоритмизации</w:t>
      </w:r>
      <w:r w:rsidRPr="001678AA">
        <w:rPr>
          <w:rFonts w:ascii="Bookman Old Style" w:hAnsi="Bookman Old Style"/>
          <w:spacing w:val="0"/>
          <w:sz w:val="34"/>
          <w:szCs w:val="34"/>
          <w:u w:val="none"/>
        </w:rPr>
        <w:t>»</w:t>
      </w:r>
    </w:p>
    <w:p w:rsidR="004D13D1" w:rsidRPr="001678AA" w:rsidRDefault="004D13D1" w:rsidP="004D13D1">
      <w:pPr>
        <w:keepNext/>
        <w:spacing w:before="360" w:after="240"/>
        <w:ind w:right="-40"/>
        <w:jc w:val="left"/>
        <w:rPr>
          <w:rFonts w:ascii="Bookman Old Style" w:hAnsi="Bookman Old Style" w:cs="Tahoma"/>
          <w:b/>
          <w:sz w:val="28"/>
          <w:szCs w:val="28"/>
        </w:rPr>
      </w:pPr>
      <w:r w:rsidRPr="001678AA">
        <w:rPr>
          <w:rFonts w:ascii="Bookman Old Style" w:hAnsi="Bookman Old Style" w:cs="Tahoma"/>
          <w:b/>
          <w:sz w:val="28"/>
          <w:szCs w:val="28"/>
        </w:rPr>
        <w:t xml:space="preserve">Раздел </w:t>
      </w:r>
      <w:r>
        <w:rPr>
          <w:rFonts w:ascii="Bookman Old Style" w:hAnsi="Bookman Old Style" w:cs="Tahoma"/>
          <w:b/>
          <w:sz w:val="28"/>
          <w:szCs w:val="28"/>
        </w:rPr>
        <w:t>1</w:t>
      </w:r>
      <w:r w:rsidRPr="001678AA">
        <w:rPr>
          <w:rFonts w:ascii="Bookman Old Style" w:hAnsi="Bookman Old Style" w:cs="Tahoma"/>
          <w:b/>
          <w:sz w:val="28"/>
          <w:szCs w:val="28"/>
        </w:rPr>
        <w:t xml:space="preserve">. </w:t>
      </w:r>
      <w:r>
        <w:rPr>
          <w:rFonts w:ascii="Bookman Old Style" w:hAnsi="Bookman Old Style" w:cs="Tahoma"/>
          <w:b/>
          <w:sz w:val="28"/>
          <w:szCs w:val="28"/>
        </w:rPr>
        <w:t>Программирование</w:t>
      </w:r>
      <w:bookmarkStart w:id="0" w:name="_GoBack"/>
      <w:bookmarkEnd w:id="0"/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Понятие об эффективности алгоритмов.</w:t>
      </w:r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Отладка и тестирование программы.</w:t>
      </w:r>
    </w:p>
    <w:p w:rsidR="004956C9" w:rsidRPr="001678AA" w:rsidRDefault="004956C9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Определение, описание и методы использования одномерных массивов.</w:t>
      </w:r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Типовые задачи обработки одномерных массивов.</w:t>
      </w:r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Двумерные массивы и методы работы с ними.</w:t>
      </w:r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Типовые задачи обработки двумерных массивов.</w:t>
      </w:r>
    </w:p>
    <w:p w:rsidR="00FB1BCC" w:rsidRPr="001678AA" w:rsidRDefault="00FB1BCC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Процедуры. Определение и использование в программе.</w:t>
      </w:r>
    </w:p>
    <w:p w:rsidR="00FB1BCC" w:rsidRPr="001678AA" w:rsidRDefault="00FB1BCC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Функции. Определение и использование в программе.</w:t>
      </w:r>
    </w:p>
    <w:p w:rsidR="00FB1BCC" w:rsidRPr="001678AA" w:rsidRDefault="00FB1BCC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Локальные и глобальные переменные.</w:t>
      </w:r>
    </w:p>
    <w:p w:rsidR="00FB1BCC" w:rsidRPr="001678AA" w:rsidRDefault="00FB1BCC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Передача параметров в процедуру или функцию.</w:t>
      </w:r>
    </w:p>
    <w:p w:rsidR="00950DF6" w:rsidRPr="001678AA" w:rsidRDefault="00950DF6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Понятие рекурсии. Ход рекурсивного вычислительного процесса по управлению.</w:t>
      </w:r>
    </w:p>
    <w:p w:rsidR="00950DF6" w:rsidRPr="001678AA" w:rsidRDefault="00950DF6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Понятие рекурсии. Связи по данным в рекурсивном вычислительном процессе.</w:t>
      </w:r>
    </w:p>
    <w:p w:rsidR="00950DF6" w:rsidRPr="001678AA" w:rsidRDefault="00950DF6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Понятие рекурсии. Примеры рекурсивной логики.</w:t>
      </w:r>
    </w:p>
    <w:p w:rsidR="00950DF6" w:rsidRPr="001678AA" w:rsidRDefault="00950DF6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Символьный тип данных. </w:t>
      </w:r>
      <w:r w:rsidR="00232EC6" w:rsidRPr="001678AA">
        <w:rPr>
          <w:rFonts w:ascii="Bookman Old Style" w:hAnsi="Bookman Old Style" w:cs="Tahoma"/>
        </w:rPr>
        <w:t xml:space="preserve">Стандартные процедуры и функции работы </w:t>
      </w:r>
      <w:r w:rsidR="00DC0F6D" w:rsidRPr="001678AA">
        <w:rPr>
          <w:rFonts w:ascii="Bookman Old Style" w:hAnsi="Bookman Old Style" w:cs="Tahoma"/>
        </w:rPr>
        <w:t xml:space="preserve">с символьным </w:t>
      </w:r>
      <w:r w:rsidR="00232EC6" w:rsidRPr="001678AA">
        <w:rPr>
          <w:rFonts w:ascii="Bookman Old Style" w:hAnsi="Bookman Old Style" w:cs="Tahoma"/>
        </w:rPr>
        <w:t>типом данных.</w:t>
      </w:r>
    </w:p>
    <w:p w:rsidR="00950DF6" w:rsidRPr="001678AA" w:rsidRDefault="00950DF6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Строковый тип данных. </w:t>
      </w:r>
      <w:r w:rsidR="00232EC6" w:rsidRPr="001678AA">
        <w:rPr>
          <w:rFonts w:ascii="Bookman Old Style" w:hAnsi="Bookman Old Style" w:cs="Tahoma"/>
        </w:rPr>
        <w:t xml:space="preserve">Стандартные процедуры и функции работы </w:t>
      </w:r>
      <w:r w:rsidR="00DC0F6D" w:rsidRPr="001678AA">
        <w:rPr>
          <w:rFonts w:ascii="Bookman Old Style" w:hAnsi="Bookman Old Style" w:cs="Tahoma"/>
        </w:rPr>
        <w:t xml:space="preserve">со строковым </w:t>
      </w:r>
      <w:r w:rsidR="00232EC6" w:rsidRPr="001678AA">
        <w:rPr>
          <w:rFonts w:ascii="Bookman Old Style" w:hAnsi="Bookman Old Style" w:cs="Tahoma"/>
        </w:rPr>
        <w:t>типом данных.</w:t>
      </w:r>
    </w:p>
    <w:p w:rsidR="0004466B" w:rsidRPr="001678AA" w:rsidRDefault="0004466B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Файлы с последовательным доступом.</w:t>
      </w:r>
    </w:p>
    <w:p w:rsidR="0004466B" w:rsidRPr="001678AA" w:rsidRDefault="0004466B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Файлы с произвольным доступом.</w:t>
      </w:r>
    </w:p>
    <w:p w:rsidR="00B2681D" w:rsidRPr="001678AA" w:rsidRDefault="00B2681D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Множественный тип данных.</w:t>
      </w:r>
    </w:p>
    <w:p w:rsidR="00D64C83" w:rsidRPr="001678AA" w:rsidRDefault="00D64C83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Записи: определение, описание, примеры использования.</w:t>
      </w:r>
    </w:p>
    <w:p w:rsidR="00D64C83" w:rsidRPr="001678AA" w:rsidRDefault="00D64C83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Записи. Вложение записей друг в друга. Записи с вариантами.</w:t>
      </w:r>
    </w:p>
    <w:p w:rsidR="00D64C83" w:rsidRPr="001678AA" w:rsidRDefault="00D64C83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Определение, объявление и использование указателей.</w:t>
      </w:r>
    </w:p>
    <w:p w:rsidR="00D64C83" w:rsidRPr="001678AA" w:rsidRDefault="00D64C83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Команды создания/удаления динамической переменной, определяемой указателем.</w:t>
      </w:r>
    </w:p>
    <w:p w:rsidR="00D64C83" w:rsidRPr="001678AA" w:rsidRDefault="004956C9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Линейные</w:t>
      </w:r>
      <w:r w:rsidR="00D64C83" w:rsidRPr="001678AA">
        <w:rPr>
          <w:rFonts w:ascii="Bookman Old Style" w:hAnsi="Bookman Old Style" w:cs="Tahoma"/>
        </w:rPr>
        <w:t xml:space="preserve"> однонаправленные списки: определение, структура, использование, основные операции.</w:t>
      </w:r>
    </w:p>
    <w:p w:rsidR="00D64C83" w:rsidRPr="001678AA" w:rsidRDefault="004956C9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Линейные</w:t>
      </w:r>
      <w:r w:rsidR="00D64C83" w:rsidRPr="001678AA">
        <w:rPr>
          <w:rFonts w:ascii="Bookman Old Style" w:hAnsi="Bookman Old Style" w:cs="Tahoma"/>
        </w:rPr>
        <w:t xml:space="preserve"> двунаправленные списки: определение, структура, использование, основные операции.</w:t>
      </w:r>
    </w:p>
    <w:p w:rsidR="004956C9" w:rsidRPr="002E4E33" w:rsidRDefault="00D64C83" w:rsidP="0041697D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>Понятие очереди. Определение, структура, основные операции.</w:t>
      </w:r>
      <w:r w:rsidR="002E4E33" w:rsidRPr="002E4E33">
        <w:rPr>
          <w:rFonts w:ascii="Bookman Old Style" w:hAnsi="Bookman Old Style" w:cs="Tahoma"/>
        </w:rPr>
        <w:t xml:space="preserve"> </w:t>
      </w:r>
      <w:r w:rsidR="004956C9" w:rsidRPr="002E4E33">
        <w:rPr>
          <w:rFonts w:ascii="Bookman Old Style" w:hAnsi="Bookman Old Style" w:cs="Tahoma"/>
        </w:rPr>
        <w:t>Представление очереди в памяти компьютера с помощью массива.</w:t>
      </w:r>
    </w:p>
    <w:p w:rsidR="002E4E33" w:rsidRPr="002E4E33" w:rsidRDefault="002E4E33" w:rsidP="002E4E33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 xml:space="preserve">Модуль </w:t>
      </w:r>
      <w:proofErr w:type="spellStart"/>
      <w:r w:rsidRPr="002E4E33">
        <w:rPr>
          <w:rFonts w:ascii="Bookman Old Style" w:hAnsi="Bookman Old Style" w:cs="Tahoma"/>
        </w:rPr>
        <w:t>GraphABC</w:t>
      </w:r>
      <w:proofErr w:type="spellEnd"/>
      <w:r w:rsidRPr="002E4E33">
        <w:rPr>
          <w:rFonts w:ascii="Bookman Old Style" w:hAnsi="Bookman Old Style" w:cs="Tahoma"/>
        </w:rPr>
        <w:t>. Основные графические примитивы.</w:t>
      </w:r>
    </w:p>
    <w:p w:rsidR="002E4E33" w:rsidRPr="002E4E33" w:rsidRDefault="002E4E33" w:rsidP="002E4E33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 xml:space="preserve">Модуль </w:t>
      </w:r>
      <w:proofErr w:type="spellStart"/>
      <w:r w:rsidRPr="002E4E33">
        <w:rPr>
          <w:rFonts w:ascii="Bookman Old Style" w:hAnsi="Bookman Old Style" w:cs="Tahoma"/>
        </w:rPr>
        <w:t>GraphABC</w:t>
      </w:r>
      <w:proofErr w:type="spellEnd"/>
      <w:r w:rsidRPr="002E4E33">
        <w:rPr>
          <w:rFonts w:ascii="Bookman Old Style" w:hAnsi="Bookman Old Style" w:cs="Tahoma"/>
        </w:rPr>
        <w:t>. Инструменты «Кисть» и «Перо». Возможности использования.</w:t>
      </w:r>
    </w:p>
    <w:p w:rsidR="002E4E33" w:rsidRPr="001678AA" w:rsidRDefault="002E4E33" w:rsidP="002E4E33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Модуль </w:t>
      </w:r>
      <w:proofErr w:type="spellStart"/>
      <w:r w:rsidRPr="002E4E33">
        <w:rPr>
          <w:rFonts w:ascii="Bookman Old Style" w:hAnsi="Bookman Old Style" w:cs="Tahoma"/>
        </w:rPr>
        <w:t>GraphABC</w:t>
      </w:r>
      <w:proofErr w:type="spellEnd"/>
      <w:r w:rsidRPr="001678AA">
        <w:rPr>
          <w:rFonts w:ascii="Bookman Old Style" w:hAnsi="Bookman Old Style" w:cs="Tahoma"/>
        </w:rPr>
        <w:t>. Возможности вывода текста на экран.</w:t>
      </w:r>
    </w:p>
    <w:p w:rsidR="00F72F55" w:rsidRPr="001678AA" w:rsidRDefault="00F72F55" w:rsidP="001678AA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Модуль </w:t>
      </w:r>
      <w:proofErr w:type="spellStart"/>
      <w:r w:rsidR="002E4E33" w:rsidRPr="002E4E33">
        <w:rPr>
          <w:rFonts w:ascii="Bookman Old Style" w:hAnsi="Bookman Old Style" w:cs="Tahoma"/>
        </w:rPr>
        <w:t>GraphABC</w:t>
      </w:r>
      <w:proofErr w:type="spellEnd"/>
      <w:r w:rsidRPr="001678AA">
        <w:rPr>
          <w:rFonts w:ascii="Bookman Old Style" w:hAnsi="Bookman Old Style" w:cs="Tahoma"/>
        </w:rPr>
        <w:t xml:space="preserve">. </w:t>
      </w:r>
      <w:r w:rsidR="002E4E33" w:rsidRPr="002E4E33">
        <w:rPr>
          <w:rFonts w:ascii="Bookman Old Style" w:hAnsi="Bookman Old Style" w:cs="Tahoma"/>
        </w:rPr>
        <w:t>График функции. Построение графика.</w:t>
      </w:r>
    </w:p>
    <w:p w:rsidR="002E4E33" w:rsidRPr="002E4E33" w:rsidRDefault="002E4E33" w:rsidP="002E4E33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 xml:space="preserve">Модуль </w:t>
      </w:r>
      <w:proofErr w:type="spellStart"/>
      <w:r w:rsidRPr="002E4E33">
        <w:rPr>
          <w:rFonts w:ascii="Bookman Old Style" w:hAnsi="Bookman Old Style" w:cs="Tahoma"/>
        </w:rPr>
        <w:t>GraphABC</w:t>
      </w:r>
      <w:proofErr w:type="spellEnd"/>
      <w:r w:rsidRPr="002E4E33">
        <w:rPr>
          <w:rFonts w:ascii="Bookman Old Style" w:hAnsi="Bookman Old Style" w:cs="Tahoma"/>
        </w:rPr>
        <w:t>. Движение фигуры на плоскости. Отражение</w:t>
      </w:r>
      <w:r>
        <w:rPr>
          <w:rFonts w:ascii="Bookman Old Style" w:hAnsi="Bookman Old Style" w:cs="Tahoma"/>
        </w:rPr>
        <w:t>, в</w:t>
      </w:r>
      <w:r w:rsidRPr="002E4E33">
        <w:rPr>
          <w:rFonts w:ascii="Bookman Old Style" w:hAnsi="Bookman Old Style" w:cs="Tahoma"/>
        </w:rPr>
        <w:t>ращение.</w:t>
      </w:r>
    </w:p>
    <w:p w:rsidR="002E4E33" w:rsidRPr="002E4E33" w:rsidRDefault="002E4E33" w:rsidP="002E4E33">
      <w:pPr>
        <w:numPr>
          <w:ilvl w:val="0"/>
          <w:numId w:val="1"/>
        </w:numPr>
        <w:tabs>
          <w:tab w:val="clear" w:pos="360"/>
          <w:tab w:val="num" w:pos="600"/>
        </w:tabs>
        <w:spacing w:after="40"/>
        <w:ind w:left="601" w:right="-40" w:hanging="601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>Построение</w:t>
      </w:r>
      <w:r>
        <w:rPr>
          <w:rFonts w:ascii="Bookman Old Style" w:hAnsi="Bookman Old Style" w:cs="Tahoma"/>
        </w:rPr>
        <w:t xml:space="preserve"> простейшей диалоговой системы</w:t>
      </w:r>
      <w:r w:rsidRPr="002E4E33">
        <w:rPr>
          <w:rFonts w:ascii="Bookman Old Style" w:hAnsi="Bookman Old Style" w:cs="Tahoma"/>
        </w:rPr>
        <w:t>.</w:t>
      </w:r>
    </w:p>
    <w:p w:rsidR="002B6EF3" w:rsidRPr="001678AA" w:rsidRDefault="002B6EF3" w:rsidP="00E349EF">
      <w:pPr>
        <w:keepNext/>
        <w:spacing w:before="360" w:after="240"/>
        <w:ind w:right="-40"/>
        <w:jc w:val="left"/>
        <w:rPr>
          <w:rFonts w:ascii="Bookman Old Style" w:hAnsi="Bookman Old Style" w:cs="Tahoma"/>
          <w:b/>
          <w:sz w:val="28"/>
          <w:szCs w:val="28"/>
        </w:rPr>
      </w:pPr>
      <w:r w:rsidRPr="001678AA">
        <w:rPr>
          <w:rFonts w:ascii="Bookman Old Style" w:hAnsi="Bookman Old Style" w:cs="Tahoma"/>
          <w:b/>
          <w:sz w:val="28"/>
          <w:szCs w:val="28"/>
        </w:rPr>
        <w:t>Раздел 2. Алгоритмизация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подсчета количества слов в строке.</w:t>
      </w:r>
    </w:p>
    <w:p w:rsidR="00473781" w:rsidRPr="00473781" w:rsidRDefault="00473781" w:rsidP="00473781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473781">
        <w:rPr>
          <w:rFonts w:ascii="Bookman Old Style" w:hAnsi="Bookman Old Style" w:cs="Tahoma"/>
        </w:rPr>
        <w:t>Алгоритм удаления лишних пробелов в строке.</w:t>
      </w:r>
    </w:p>
    <w:p w:rsidR="00473781" w:rsidRPr="001678AA" w:rsidRDefault="00473781" w:rsidP="00473781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подсчета суммы цифр, встречающихся в строке.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определения даты, следующей за данной.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lastRenderedPageBreak/>
        <w:t>Алгоритм определения даты, предшествующей данной.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Методы простой сортировки. Сортировка простым выбором.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Методы простой сортировки. Сортировка простым обменом.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Методы простой сортировки. Сортировка простыми вставками.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Методы быстрой сортировки. Сортировка слиянием.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Методы быстрой сортировки. Быстрая сортировка Хоара.</w:t>
      </w:r>
    </w:p>
    <w:p w:rsidR="00FB1BCC" w:rsidRPr="001678AA" w:rsidRDefault="00FB1BCC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удаления строки</w:t>
      </w:r>
      <w:r w:rsidR="00E349EF" w:rsidRPr="001678AA">
        <w:rPr>
          <w:rFonts w:ascii="Bookman Old Style" w:hAnsi="Bookman Old Style" w:cs="Tahoma"/>
        </w:rPr>
        <w:t> </w:t>
      </w:r>
      <w:r w:rsidR="00232EC6" w:rsidRPr="001678AA">
        <w:rPr>
          <w:rFonts w:ascii="Bookman Old Style" w:hAnsi="Bookman Old Style" w:cs="Tahoma"/>
        </w:rPr>
        <w:t>/</w:t>
      </w:r>
      <w:r w:rsidR="00E349EF" w:rsidRPr="001678AA">
        <w:rPr>
          <w:rFonts w:ascii="Bookman Old Style" w:hAnsi="Bookman Old Style" w:cs="Tahoma"/>
        </w:rPr>
        <w:t> </w:t>
      </w:r>
      <w:r w:rsidR="00232EC6" w:rsidRPr="001678AA">
        <w:rPr>
          <w:rFonts w:ascii="Bookman Old Style" w:hAnsi="Bookman Old Style" w:cs="Tahoma"/>
        </w:rPr>
        <w:t>столбца</w:t>
      </w:r>
      <w:r w:rsidRPr="001678AA">
        <w:rPr>
          <w:rFonts w:ascii="Bookman Old Style" w:hAnsi="Bookman Old Style" w:cs="Tahoma"/>
        </w:rPr>
        <w:t xml:space="preserve"> из двумерного массива.</w:t>
      </w:r>
    </w:p>
    <w:p w:rsidR="00FB1BCC" w:rsidRPr="001678AA" w:rsidRDefault="00FB1BCC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обмена содержимого двух столбцов в двумерном массиве.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линейного поиска и способы его реализации.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линейного поиска с барьером и способы его реализации.</w:t>
      </w:r>
    </w:p>
    <w:p w:rsidR="00F72F55" w:rsidRPr="001678AA" w:rsidRDefault="00F72F55" w:rsidP="00E349EF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бинарного поиска.</w:t>
      </w:r>
    </w:p>
    <w:p w:rsidR="00FB1BCC" w:rsidRPr="001678AA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</w:t>
      </w:r>
      <w:r w:rsidR="00FB1BCC" w:rsidRPr="001678AA">
        <w:rPr>
          <w:rFonts w:ascii="Bookman Old Style" w:hAnsi="Bookman Old Style" w:cs="Tahoma"/>
        </w:rPr>
        <w:t xml:space="preserve"> просмотра элементов </w:t>
      </w:r>
      <w:r w:rsidRPr="001678AA">
        <w:rPr>
          <w:rFonts w:ascii="Bookman Old Style" w:hAnsi="Bookman Old Style" w:cs="Tahoma"/>
        </w:rPr>
        <w:t xml:space="preserve">однонаправленного </w:t>
      </w:r>
      <w:r w:rsidR="00FB1BCC" w:rsidRPr="001678AA">
        <w:rPr>
          <w:rFonts w:ascii="Bookman Old Style" w:hAnsi="Bookman Old Style" w:cs="Tahoma"/>
        </w:rPr>
        <w:t>списка.</w:t>
      </w:r>
    </w:p>
    <w:p w:rsidR="00FB1BCC" w:rsidRPr="002E4E33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>Алгоритм</w:t>
      </w:r>
      <w:r w:rsidR="00FB1BCC" w:rsidRPr="002E4E33">
        <w:rPr>
          <w:rFonts w:ascii="Bookman Old Style" w:hAnsi="Bookman Old Style" w:cs="Tahoma"/>
        </w:rPr>
        <w:t xml:space="preserve"> просмотра элементов </w:t>
      </w:r>
      <w:r w:rsidRPr="002E4E33">
        <w:rPr>
          <w:rFonts w:ascii="Bookman Old Style" w:hAnsi="Bookman Old Style" w:cs="Tahoma"/>
        </w:rPr>
        <w:t>двунаправленного</w:t>
      </w:r>
      <w:r w:rsidR="00FB1BCC" w:rsidRPr="002E4E33">
        <w:rPr>
          <w:rFonts w:ascii="Bookman Old Style" w:hAnsi="Bookman Old Style" w:cs="Tahoma"/>
        </w:rPr>
        <w:t xml:space="preserve"> списка.</w:t>
      </w:r>
    </w:p>
    <w:p w:rsidR="00FB1BCC" w:rsidRPr="002E4E33" w:rsidRDefault="00FB1BCC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>Рекурсивная и итеративная процедуры просмотра элементов</w:t>
      </w:r>
      <w:r w:rsidR="001678AA" w:rsidRPr="002E4E33">
        <w:rPr>
          <w:rFonts w:ascii="Bookman Old Style" w:hAnsi="Bookman Old Style" w:cs="Tahoma"/>
        </w:rPr>
        <w:t xml:space="preserve"> линейного списка</w:t>
      </w:r>
      <w:r w:rsidRPr="002E4E33">
        <w:rPr>
          <w:rFonts w:ascii="Bookman Old Style" w:hAnsi="Bookman Old Style" w:cs="Tahoma"/>
        </w:rPr>
        <w:t>.</w:t>
      </w:r>
    </w:p>
    <w:p w:rsidR="00FB1BCC" w:rsidRPr="002E4E33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2E4E33">
        <w:rPr>
          <w:rFonts w:ascii="Bookman Old Style" w:hAnsi="Bookman Old Style" w:cs="Tahoma"/>
        </w:rPr>
        <w:t xml:space="preserve">Алгоритм </w:t>
      </w:r>
      <w:r w:rsidR="00FB1BCC" w:rsidRPr="002E4E33">
        <w:rPr>
          <w:rFonts w:ascii="Bookman Old Style" w:hAnsi="Bookman Old Style" w:cs="Tahoma"/>
        </w:rPr>
        <w:t>вставки элемента в начало списка.</w:t>
      </w:r>
    </w:p>
    <w:p w:rsidR="00FB1BCC" w:rsidRPr="001678AA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</w:t>
      </w:r>
      <w:r w:rsidR="00FB1BCC" w:rsidRPr="001678AA">
        <w:rPr>
          <w:rFonts w:ascii="Bookman Old Style" w:hAnsi="Bookman Old Style" w:cs="Tahoma"/>
        </w:rPr>
        <w:t xml:space="preserve"> вставки элемента в конец списка.</w:t>
      </w:r>
    </w:p>
    <w:p w:rsidR="00FB1BCC" w:rsidRPr="001678AA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Алгоритм </w:t>
      </w:r>
      <w:r w:rsidR="00FB1BCC" w:rsidRPr="001678AA">
        <w:rPr>
          <w:rFonts w:ascii="Bookman Old Style" w:hAnsi="Bookman Old Style" w:cs="Tahoma"/>
        </w:rPr>
        <w:t xml:space="preserve">вставки элемента в середину </w:t>
      </w:r>
      <w:r w:rsidR="00473781">
        <w:rPr>
          <w:rFonts w:ascii="Bookman Old Style" w:hAnsi="Bookman Old Style" w:cs="Tahoma"/>
        </w:rPr>
        <w:t>линейного двунаправленного</w:t>
      </w:r>
      <w:r w:rsidR="00473781" w:rsidRPr="001678AA">
        <w:rPr>
          <w:rFonts w:ascii="Bookman Old Style" w:hAnsi="Bookman Old Style" w:cs="Tahoma"/>
        </w:rPr>
        <w:t xml:space="preserve"> </w:t>
      </w:r>
      <w:r w:rsidR="00FB1BCC" w:rsidRPr="001678AA">
        <w:rPr>
          <w:rFonts w:ascii="Bookman Old Style" w:hAnsi="Bookman Old Style" w:cs="Tahoma"/>
        </w:rPr>
        <w:t>списка.</w:t>
      </w:r>
    </w:p>
    <w:p w:rsidR="00FB1BCC" w:rsidRPr="001678AA" w:rsidRDefault="00F72F55" w:rsidP="00FB1BCC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Алгоритм </w:t>
      </w:r>
      <w:r w:rsidR="00FB1BCC" w:rsidRPr="001678AA">
        <w:rPr>
          <w:rFonts w:ascii="Bookman Old Style" w:hAnsi="Bookman Old Style" w:cs="Tahoma"/>
        </w:rPr>
        <w:t xml:space="preserve">удаления элемента из середины </w:t>
      </w:r>
      <w:r w:rsidR="00473781">
        <w:rPr>
          <w:rFonts w:ascii="Bookman Old Style" w:hAnsi="Bookman Old Style" w:cs="Tahoma"/>
        </w:rPr>
        <w:t xml:space="preserve">линейного двунаправленного </w:t>
      </w:r>
      <w:r w:rsidR="00FB1BCC" w:rsidRPr="001678AA">
        <w:rPr>
          <w:rFonts w:ascii="Bookman Old Style" w:hAnsi="Bookman Old Style" w:cs="Tahoma"/>
        </w:rPr>
        <w:t>списка.</w:t>
      </w:r>
    </w:p>
    <w:p w:rsidR="001678AA" w:rsidRPr="001678AA" w:rsidRDefault="002B6EF3" w:rsidP="001678AA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поиска максимального</w:t>
      </w:r>
      <w:r w:rsidR="00234B0D">
        <w:rPr>
          <w:rFonts w:ascii="Bookman Old Style" w:hAnsi="Bookman Old Style" w:cs="Tahoma"/>
        </w:rPr>
        <w:t> / </w:t>
      </w:r>
      <w:r w:rsidR="001678AA" w:rsidRPr="001678AA">
        <w:rPr>
          <w:rFonts w:ascii="Bookman Old Style" w:hAnsi="Bookman Old Style" w:cs="Tahoma"/>
        </w:rPr>
        <w:t>минимального элемента в массиве.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заполнения двумерного массива «змейкой».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Алгоритм вставки элемента в </w:t>
      </w:r>
      <w:r w:rsidR="00B259AE">
        <w:rPr>
          <w:rFonts w:ascii="Bookman Old Style" w:hAnsi="Bookman Old Style" w:cs="Tahoma"/>
        </w:rPr>
        <w:t xml:space="preserve">одномерный </w:t>
      </w:r>
      <w:r w:rsidRPr="001678AA">
        <w:rPr>
          <w:rFonts w:ascii="Bookman Old Style" w:hAnsi="Bookman Old Style" w:cs="Tahoma"/>
        </w:rPr>
        <w:t>массив.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 xml:space="preserve">Алгоритм удаления элемента из </w:t>
      </w:r>
      <w:r w:rsidR="00B259AE">
        <w:rPr>
          <w:rFonts w:ascii="Bookman Old Style" w:hAnsi="Bookman Old Style" w:cs="Tahoma"/>
        </w:rPr>
        <w:t xml:space="preserve">одномерного </w:t>
      </w:r>
      <w:r w:rsidRPr="001678AA">
        <w:rPr>
          <w:rFonts w:ascii="Bookman Old Style" w:hAnsi="Bookman Old Style" w:cs="Tahoma"/>
        </w:rPr>
        <w:t>массива.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Алгоритм нахождения суммы элементов главной</w:t>
      </w:r>
      <w:r w:rsidR="00E349EF" w:rsidRPr="001678AA">
        <w:rPr>
          <w:rFonts w:ascii="Bookman Old Style" w:hAnsi="Bookman Old Style" w:cs="Tahoma"/>
        </w:rPr>
        <w:t> </w:t>
      </w:r>
      <w:r w:rsidR="00232EC6" w:rsidRPr="001678AA">
        <w:rPr>
          <w:rFonts w:ascii="Bookman Old Style" w:hAnsi="Bookman Old Style" w:cs="Tahoma"/>
        </w:rPr>
        <w:t>/</w:t>
      </w:r>
      <w:r w:rsidR="00E349EF" w:rsidRPr="001678AA">
        <w:rPr>
          <w:rFonts w:ascii="Bookman Old Style" w:hAnsi="Bookman Old Style" w:cs="Tahoma"/>
        </w:rPr>
        <w:t> </w:t>
      </w:r>
      <w:r w:rsidR="00232EC6" w:rsidRPr="001678AA">
        <w:rPr>
          <w:rFonts w:ascii="Bookman Old Style" w:hAnsi="Bookman Old Style" w:cs="Tahoma"/>
        </w:rPr>
        <w:t>побочной</w:t>
      </w:r>
      <w:r w:rsidRPr="001678AA">
        <w:rPr>
          <w:rFonts w:ascii="Bookman Old Style" w:hAnsi="Bookman Old Style" w:cs="Tahoma"/>
        </w:rPr>
        <w:t xml:space="preserve"> диагонали двумерного массива.</w:t>
      </w:r>
    </w:p>
    <w:p w:rsidR="00232EC6" w:rsidRPr="001678AA" w:rsidRDefault="00234B0D" w:rsidP="00232EC6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Решето Эратосфена</w:t>
      </w:r>
      <w:r w:rsidR="00232EC6" w:rsidRPr="001678AA">
        <w:rPr>
          <w:rFonts w:ascii="Bookman Old Style" w:hAnsi="Bookman Old Style" w:cs="Tahoma"/>
        </w:rPr>
        <w:t>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Рекурсивный алгоритм нахождения факториала числа.</w:t>
      </w:r>
    </w:p>
    <w:p w:rsidR="002B6EF3" w:rsidRPr="001678AA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Рекурсивный алгоритм нахождения n-го числа Фибоначчи.</w:t>
      </w:r>
    </w:p>
    <w:p w:rsidR="002B6EF3" w:rsidRDefault="002B6EF3" w:rsidP="002B6EF3">
      <w:pPr>
        <w:widowControl/>
        <w:numPr>
          <w:ilvl w:val="0"/>
          <w:numId w:val="1"/>
        </w:numPr>
        <w:tabs>
          <w:tab w:val="clear" w:pos="360"/>
          <w:tab w:val="num" w:pos="600"/>
        </w:tabs>
        <w:autoSpaceDE/>
        <w:autoSpaceDN/>
        <w:adjustRightInd/>
        <w:spacing w:afterLines="40" w:after="96"/>
        <w:ind w:left="600" w:hanging="600"/>
        <w:jc w:val="left"/>
        <w:rPr>
          <w:rFonts w:ascii="Bookman Old Style" w:hAnsi="Bookman Old Style" w:cs="Tahoma"/>
        </w:rPr>
      </w:pPr>
      <w:r w:rsidRPr="001678AA">
        <w:rPr>
          <w:rFonts w:ascii="Bookman Old Style" w:hAnsi="Bookman Old Style" w:cs="Tahoma"/>
        </w:rPr>
        <w:t>Рекурсивный алгоритм нахождения НОД двух чисел.</w:t>
      </w:r>
    </w:p>
    <w:sectPr w:rsidR="002B6EF3" w:rsidSect="006E0444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339"/>
    <w:multiLevelType w:val="hybridMultilevel"/>
    <w:tmpl w:val="2B34C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654E2"/>
    <w:multiLevelType w:val="hybridMultilevel"/>
    <w:tmpl w:val="295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37AB8"/>
    <w:multiLevelType w:val="hybridMultilevel"/>
    <w:tmpl w:val="D43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D0CE2"/>
    <w:multiLevelType w:val="multilevel"/>
    <w:tmpl w:val="E432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851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C5150F"/>
    <w:multiLevelType w:val="hybridMultilevel"/>
    <w:tmpl w:val="AA02A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00"/>
    <w:rsid w:val="00043263"/>
    <w:rsid w:val="0004416A"/>
    <w:rsid w:val="0004466B"/>
    <w:rsid w:val="00114F96"/>
    <w:rsid w:val="00164D6C"/>
    <w:rsid w:val="001678AA"/>
    <w:rsid w:val="001840D8"/>
    <w:rsid w:val="00232EC6"/>
    <w:rsid w:val="00234B0D"/>
    <w:rsid w:val="0023522B"/>
    <w:rsid w:val="002A62D3"/>
    <w:rsid w:val="002B6018"/>
    <w:rsid w:val="002B6EF3"/>
    <w:rsid w:val="002E4E33"/>
    <w:rsid w:val="00325BAE"/>
    <w:rsid w:val="0033481A"/>
    <w:rsid w:val="00383D44"/>
    <w:rsid w:val="00394824"/>
    <w:rsid w:val="003C66F0"/>
    <w:rsid w:val="0041697D"/>
    <w:rsid w:val="00473781"/>
    <w:rsid w:val="004956C9"/>
    <w:rsid w:val="004A69AC"/>
    <w:rsid w:val="004D13D1"/>
    <w:rsid w:val="00525E00"/>
    <w:rsid w:val="00535D87"/>
    <w:rsid w:val="00590CB6"/>
    <w:rsid w:val="005E3555"/>
    <w:rsid w:val="006138E0"/>
    <w:rsid w:val="0067127F"/>
    <w:rsid w:val="00690F88"/>
    <w:rsid w:val="006A7AED"/>
    <w:rsid w:val="006D0E31"/>
    <w:rsid w:val="006E0444"/>
    <w:rsid w:val="00736E99"/>
    <w:rsid w:val="0077066D"/>
    <w:rsid w:val="007B78FF"/>
    <w:rsid w:val="007D3AD6"/>
    <w:rsid w:val="008007D3"/>
    <w:rsid w:val="008123EB"/>
    <w:rsid w:val="00812C75"/>
    <w:rsid w:val="00830A9F"/>
    <w:rsid w:val="008B6034"/>
    <w:rsid w:val="008C7789"/>
    <w:rsid w:val="00936DB2"/>
    <w:rsid w:val="009478C2"/>
    <w:rsid w:val="00950DF6"/>
    <w:rsid w:val="00963F6A"/>
    <w:rsid w:val="009E5600"/>
    <w:rsid w:val="00A8295C"/>
    <w:rsid w:val="00AE0441"/>
    <w:rsid w:val="00B2247B"/>
    <w:rsid w:val="00B259AE"/>
    <w:rsid w:val="00B2681D"/>
    <w:rsid w:val="00B74461"/>
    <w:rsid w:val="00B80870"/>
    <w:rsid w:val="00BA3511"/>
    <w:rsid w:val="00C056BA"/>
    <w:rsid w:val="00C14819"/>
    <w:rsid w:val="00C74E60"/>
    <w:rsid w:val="00CD64F3"/>
    <w:rsid w:val="00CE07E1"/>
    <w:rsid w:val="00D64C83"/>
    <w:rsid w:val="00DB0947"/>
    <w:rsid w:val="00DC0F6D"/>
    <w:rsid w:val="00E05862"/>
    <w:rsid w:val="00E349EF"/>
    <w:rsid w:val="00E44891"/>
    <w:rsid w:val="00F60266"/>
    <w:rsid w:val="00F72F55"/>
    <w:rsid w:val="00F90D65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EE7EFE-2587-44AC-8A8D-3084081B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90CB6"/>
    <w:pPr>
      <w:keepNext/>
      <w:tabs>
        <w:tab w:val="right" w:pos="9923"/>
      </w:tabs>
      <w:spacing w:line="360" w:lineRule="auto"/>
      <w:jc w:val="right"/>
      <w:outlineLvl w:val="0"/>
    </w:pPr>
    <w:rPr>
      <w:rFonts w:ascii="Batang" w:eastAsia="Batang" w:hAnsi="Batang"/>
      <w:bCs/>
      <w:spacing w:val="140"/>
      <w:sz w:val="56"/>
      <w:szCs w:val="56"/>
      <w:u w:val="doub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E4E33"/>
    <w:pPr>
      <w:widowControl/>
      <w:autoSpaceDE/>
      <w:autoSpaceDN/>
      <w:adjustRightInd/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семестр</vt:lpstr>
    </vt:vector>
  </TitlesOfParts>
  <Company>Home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семестр</dc:title>
  <dc:subject/>
  <dc:creator>Nick</dc:creator>
  <cp:keywords/>
  <dc:description/>
  <cp:lastModifiedBy>Николай Сергиевич</cp:lastModifiedBy>
  <cp:revision>2</cp:revision>
  <cp:lastPrinted>2010-05-31T04:49:00Z</cp:lastPrinted>
  <dcterms:created xsi:type="dcterms:W3CDTF">2017-06-14T10:30:00Z</dcterms:created>
  <dcterms:modified xsi:type="dcterms:W3CDTF">2017-06-14T10:30:00Z</dcterms:modified>
</cp:coreProperties>
</file>